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543"/>
        <w:gridCol w:w="1276"/>
      </w:tblGrid>
      <w:tr w:rsidR="00D44413" w:rsidTr="00D81370">
        <w:trPr>
          <w:trHeight w:val="1425"/>
        </w:trPr>
        <w:tc>
          <w:tcPr>
            <w:tcW w:w="1843" w:type="dxa"/>
            <w:vMerge w:val="restart"/>
            <w:shd w:val="clear" w:color="auto" w:fill="auto"/>
          </w:tcPr>
          <w:p w:rsidR="00D44413" w:rsidRDefault="0012668D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066F82B" wp14:editId="794B67A7">
                      <wp:extent cx="1079405" cy="1394501"/>
                      <wp:effectExtent l="0" t="0" r="6985" b="0"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8898" cy="14067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85.0pt;height:109.8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D9D9D9"/>
          </w:tcPr>
          <w:p w:rsidR="00D44413" w:rsidRDefault="0012668D">
            <w:pPr>
              <w:rPr>
                <w:b/>
              </w:rPr>
            </w:pPr>
            <w:r>
              <w:rPr>
                <w:b/>
              </w:rPr>
              <w:t>АО  «МЕТАЛЛ-БАЗА»</w:t>
            </w:r>
          </w:p>
          <w:p w:rsidR="00D44413" w:rsidRDefault="00C15311">
            <w:r>
              <w:t>Тел.   +7 (351) 262-10-80</w:t>
            </w:r>
          </w:p>
          <w:p w:rsidR="00D44413" w:rsidRDefault="0012668D">
            <w:pPr>
              <w:tabs>
                <w:tab w:val="right" w:pos="3753"/>
              </w:tabs>
            </w:pPr>
            <w:r>
              <w:t xml:space="preserve">          </w:t>
            </w:r>
            <w:r w:rsidR="00C15311">
              <w:t>+7 (351) 211</w:t>
            </w:r>
            <w:r>
              <w:t>-10-80</w:t>
            </w:r>
            <w:r>
              <w:tab/>
            </w:r>
          </w:p>
          <w:p w:rsidR="00D44413" w:rsidRDefault="0012668D">
            <w:r>
              <w:t>Факс +7 (351) 262-10-86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D44413" w:rsidRDefault="00F06436">
            <w:pPr>
              <w:jc w:val="right"/>
              <w:rPr>
                <w:sz w:val="32"/>
                <w:szCs w:val="32"/>
              </w:rPr>
            </w:pPr>
            <w:hyperlink r:id="rId12" w:tooltip="http://www.metallbaza.ru" w:history="1">
              <w:r w:rsidR="0012668D">
                <w:rPr>
                  <w:rStyle w:val="af7"/>
                  <w:sz w:val="32"/>
                  <w:szCs w:val="32"/>
                </w:rPr>
                <w:t>www.metallbaza.ru</w:t>
              </w:r>
            </w:hyperlink>
          </w:p>
          <w:p w:rsidR="00D81370" w:rsidRDefault="001266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454053, Россия, Че</w:t>
            </w:r>
            <w:r w:rsidR="00D81370">
              <w:rPr>
                <w:sz w:val="20"/>
                <w:szCs w:val="20"/>
              </w:rPr>
              <w:t>лябинск,  Троицкий тракт, д.46</w:t>
            </w:r>
          </w:p>
          <w:p w:rsidR="00D44413" w:rsidRDefault="001266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(Юридический – Почтовый – Фактический)</w:t>
            </w:r>
          </w:p>
          <w:p w:rsidR="00D44413" w:rsidRDefault="0012668D" w:rsidP="00D81370">
            <w:pPr>
              <w:spacing w:line="276" w:lineRule="auto"/>
              <w:jc w:val="right"/>
              <w:rPr>
                <w:rStyle w:val="af7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  <w:hyperlink r:id="rId13" w:tooltip="mailto:metallbaza@chel.surnet.ru" w:history="1">
              <w:r>
                <w:rPr>
                  <w:rStyle w:val="af7"/>
                  <w:sz w:val="20"/>
                  <w:szCs w:val="20"/>
                  <w:lang w:val="en-US"/>
                </w:rPr>
                <w:t>info</w:t>
              </w:r>
              <w:r>
                <w:rPr>
                  <w:rStyle w:val="af7"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f7"/>
                  <w:sz w:val="20"/>
                  <w:szCs w:val="20"/>
                  <w:lang w:val="en-US"/>
                </w:rPr>
                <w:t>metallbaza</w:t>
              </w:r>
              <w:proofErr w:type="spellEnd"/>
              <w:r>
                <w:rPr>
                  <w:rStyle w:val="af7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f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44413" w:rsidRPr="00D81370" w:rsidRDefault="00D81370" w:rsidP="00D813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5E919CF" wp14:editId="2A8FE0C9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1270</wp:posOffset>
                  </wp:positionV>
                  <wp:extent cx="475615" cy="152400"/>
                  <wp:effectExtent l="0" t="0" r="63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1370">
              <w:rPr>
                <w:sz w:val="20"/>
                <w:szCs w:val="20"/>
              </w:rPr>
              <w:t>+7 (951) 241- 85-07</w:t>
            </w:r>
          </w:p>
        </w:tc>
      </w:tr>
      <w:tr w:rsidR="00D44413">
        <w:trPr>
          <w:trHeight w:val="308"/>
        </w:trPr>
        <w:tc>
          <w:tcPr>
            <w:tcW w:w="1843" w:type="dxa"/>
            <w:vMerge/>
            <w:shd w:val="clear" w:color="auto" w:fill="auto"/>
          </w:tcPr>
          <w:p w:rsidR="00D44413" w:rsidRDefault="00D44413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D44413" w:rsidRDefault="00D44413">
            <w:pPr>
              <w:rPr>
                <w:sz w:val="6"/>
                <w:szCs w:val="6"/>
              </w:rPr>
            </w:pPr>
          </w:p>
          <w:p w:rsidR="00D44413" w:rsidRDefault="001266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\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  407 028 105 071 700 105 12      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К\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 301 018 104 000 000 007 11 </w:t>
            </w:r>
          </w:p>
          <w:p w:rsidR="00D44413" w:rsidRDefault="0012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ПАО </w:t>
            </w:r>
            <w:proofErr w:type="spellStart"/>
            <w:r>
              <w:rPr>
                <w:sz w:val="20"/>
                <w:szCs w:val="20"/>
              </w:rPr>
              <w:t>Челиндбанк</w:t>
            </w:r>
            <w:proofErr w:type="spellEnd"/>
            <w:r>
              <w:rPr>
                <w:sz w:val="20"/>
                <w:szCs w:val="20"/>
              </w:rPr>
              <w:t xml:space="preserve"> Советский филиал г. Челябинск</w:t>
            </w:r>
          </w:p>
          <w:p w:rsidR="00D44413" w:rsidRDefault="001266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БИК: 047 501 711  ИНН: 745 101 7899   ОКПО: 187 2498   КПП: 745 101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001</w:t>
            </w:r>
          </w:p>
          <w:p w:rsidR="00D44413" w:rsidRDefault="0012668D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14"/>
                <w:szCs w:val="14"/>
              </w:rPr>
              <w:t>_________________________________________________________________________________________________</w:t>
            </w:r>
          </w:p>
        </w:tc>
        <w:tc>
          <w:tcPr>
            <w:tcW w:w="1276" w:type="dxa"/>
            <w:shd w:val="clear" w:color="auto" w:fill="auto"/>
          </w:tcPr>
          <w:p w:rsidR="00D44413" w:rsidRDefault="0012668D">
            <w:pPr>
              <w:rPr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2760" cy="67276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2760" cy="672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53.0pt;height:53.0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</w:p>
        </w:tc>
      </w:tr>
      <w:tr w:rsidR="00D44413">
        <w:trPr>
          <w:trHeight w:val="761"/>
        </w:trPr>
        <w:tc>
          <w:tcPr>
            <w:tcW w:w="10206" w:type="dxa"/>
            <w:gridSpan w:val="4"/>
            <w:shd w:val="clear" w:color="auto" w:fill="auto"/>
          </w:tcPr>
          <w:p w:rsidR="00D44413" w:rsidRDefault="00D44413">
            <w:pPr>
              <w:rPr>
                <w:color w:val="000000"/>
                <w:sz w:val="26"/>
                <w:szCs w:val="26"/>
                <w:lang w:val="en-US"/>
              </w:rPr>
            </w:pPr>
          </w:p>
          <w:p w:rsidR="00D44413" w:rsidRDefault="001266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Карточка предприятия</w:t>
            </w:r>
          </w:p>
          <w:p w:rsidR="00D44413" w:rsidRDefault="00D44413">
            <w:pPr>
              <w:jc w:val="center"/>
              <w:rPr>
                <w:sz w:val="28"/>
                <w:szCs w:val="28"/>
              </w:rPr>
            </w:pPr>
          </w:p>
          <w:p w:rsidR="00D44413" w:rsidRDefault="001266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Акционерное Общество «Металл-база»</w:t>
            </w:r>
          </w:p>
          <w:p w:rsidR="00D44413" w:rsidRDefault="00D44413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D44413" w:rsidRDefault="001266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юридически</w:t>
            </w:r>
            <w:r w:rsidR="00D81370">
              <w:rPr>
                <w:b/>
                <w:sz w:val="26"/>
                <w:szCs w:val="26"/>
              </w:rPr>
              <w:t>й, почтовый и фактический</w:t>
            </w:r>
            <w:r>
              <w:rPr>
                <w:b/>
                <w:sz w:val="26"/>
                <w:szCs w:val="26"/>
              </w:rPr>
              <w:t>:</w:t>
            </w:r>
          </w:p>
          <w:p w:rsidR="00D44413" w:rsidRDefault="001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454053, г. Челябинск, Троицкий тракт, 46 (офисное  здание)</w:t>
            </w:r>
          </w:p>
          <w:p w:rsidR="00D44413" w:rsidRDefault="00D44413">
            <w:pPr>
              <w:rPr>
                <w:sz w:val="26"/>
                <w:szCs w:val="26"/>
              </w:rPr>
            </w:pPr>
          </w:p>
          <w:p w:rsidR="00D44413" w:rsidRDefault="001266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погрузки:</w:t>
            </w:r>
          </w:p>
          <w:p w:rsidR="00D44413" w:rsidRDefault="0012668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454053, г. Челябинск, Троицкий тракт, 50-в (складской комплекс «Металл-база»)</w:t>
            </w:r>
          </w:p>
          <w:p w:rsidR="00D44413" w:rsidRDefault="00D44413">
            <w:pPr>
              <w:rPr>
                <w:sz w:val="26"/>
                <w:szCs w:val="26"/>
              </w:rPr>
            </w:pPr>
          </w:p>
          <w:p w:rsidR="00D44413" w:rsidRDefault="001266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ИНН   </w:t>
            </w:r>
            <w:r>
              <w:rPr>
                <w:sz w:val="26"/>
                <w:szCs w:val="26"/>
              </w:rPr>
              <w:t>7451017899</w:t>
            </w:r>
          </w:p>
          <w:p w:rsidR="00D44413" w:rsidRDefault="0012668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КПП</w:t>
            </w:r>
            <w:r>
              <w:rPr>
                <w:sz w:val="26"/>
                <w:szCs w:val="26"/>
              </w:rPr>
              <w:t xml:space="preserve">   745101001</w:t>
            </w:r>
          </w:p>
          <w:p w:rsidR="00D44413" w:rsidRDefault="0012668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ОКПО</w:t>
            </w:r>
            <w:r>
              <w:rPr>
                <w:sz w:val="26"/>
                <w:szCs w:val="26"/>
              </w:rPr>
              <w:t xml:space="preserve"> 01872498</w:t>
            </w:r>
          </w:p>
          <w:p w:rsidR="00D44413" w:rsidRDefault="00D44413">
            <w:pPr>
              <w:rPr>
                <w:sz w:val="26"/>
                <w:szCs w:val="26"/>
              </w:rPr>
            </w:pPr>
          </w:p>
          <w:p w:rsidR="00D44413" w:rsidRDefault="0012668D">
            <w:pPr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  <w:r>
              <w:rPr>
                <w:b/>
                <w:sz w:val="26"/>
                <w:szCs w:val="26"/>
              </w:rPr>
              <w:t>/с</w:t>
            </w:r>
            <w:r>
              <w:rPr>
                <w:sz w:val="26"/>
                <w:szCs w:val="26"/>
              </w:rPr>
              <w:t xml:space="preserve"> 40702810507170010512 в ПАО «</w:t>
            </w:r>
            <w:proofErr w:type="spellStart"/>
            <w:r>
              <w:rPr>
                <w:sz w:val="26"/>
                <w:szCs w:val="26"/>
              </w:rPr>
              <w:t>Челиндбанк</w:t>
            </w:r>
            <w:proofErr w:type="spellEnd"/>
            <w:r>
              <w:rPr>
                <w:sz w:val="26"/>
                <w:szCs w:val="26"/>
              </w:rPr>
              <w:t>» Советский филиал</w:t>
            </w:r>
          </w:p>
          <w:p w:rsidR="00D44413" w:rsidRDefault="0012668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к/с</w:t>
            </w:r>
            <w:r>
              <w:rPr>
                <w:sz w:val="26"/>
                <w:szCs w:val="26"/>
              </w:rPr>
              <w:t xml:space="preserve"> 30101810400000000711</w:t>
            </w:r>
          </w:p>
          <w:p w:rsidR="00D44413" w:rsidRDefault="0012668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БИК</w:t>
            </w:r>
            <w:r>
              <w:rPr>
                <w:sz w:val="26"/>
                <w:szCs w:val="26"/>
              </w:rPr>
              <w:t xml:space="preserve"> 047501711</w:t>
            </w:r>
          </w:p>
          <w:p w:rsidR="00D44413" w:rsidRDefault="0012668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Налогообложение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6"/>
                <w:szCs w:val="26"/>
              </w:rPr>
              <w:t>ОСН</w:t>
            </w:r>
            <w:proofErr w:type="gramEnd"/>
            <w:r>
              <w:rPr>
                <w:sz w:val="26"/>
                <w:szCs w:val="26"/>
              </w:rPr>
              <w:t xml:space="preserve"> (с НДС)</w:t>
            </w:r>
          </w:p>
          <w:p w:rsidR="00D44413" w:rsidRDefault="00D44413">
            <w:pPr>
              <w:rPr>
                <w:sz w:val="26"/>
                <w:szCs w:val="26"/>
              </w:rPr>
            </w:pPr>
          </w:p>
          <w:p w:rsidR="00D44413" w:rsidRDefault="001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Станция </w:t>
            </w:r>
            <w:proofErr w:type="gramStart"/>
            <w:r>
              <w:rPr>
                <w:sz w:val="26"/>
                <w:szCs w:val="26"/>
              </w:rPr>
              <w:t>Челябинск-Грузовой</w:t>
            </w:r>
            <w:proofErr w:type="gramEnd"/>
          </w:p>
          <w:p w:rsidR="00D44413" w:rsidRDefault="001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станции 800101</w:t>
            </w:r>
          </w:p>
          <w:p w:rsidR="00D44413" w:rsidRDefault="001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предприятия 1321 </w:t>
            </w:r>
          </w:p>
          <w:p w:rsidR="00D44413" w:rsidRDefault="0012668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Лиц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чет</w:t>
            </w:r>
            <w:proofErr w:type="spellEnd"/>
            <w:r>
              <w:rPr>
                <w:sz w:val="26"/>
                <w:szCs w:val="26"/>
              </w:rPr>
              <w:t xml:space="preserve"> 5832726 </w:t>
            </w:r>
            <w:proofErr w:type="spellStart"/>
            <w:r>
              <w:rPr>
                <w:sz w:val="26"/>
                <w:szCs w:val="26"/>
              </w:rPr>
              <w:t>ТехПД</w:t>
            </w:r>
            <w:proofErr w:type="spellEnd"/>
          </w:p>
          <w:p w:rsidR="00D44413" w:rsidRDefault="0012668D">
            <w:pPr>
              <w:tabs>
                <w:tab w:val="left" w:pos="84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D44413" w:rsidRDefault="001266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Генеральный директор  Спицын Андрей Владимирович                                          (действующий на основании Устава)</w:t>
            </w:r>
          </w:p>
          <w:p w:rsidR="00D44413" w:rsidRDefault="00D44413">
            <w:pPr>
              <w:rPr>
                <w:sz w:val="26"/>
                <w:szCs w:val="26"/>
              </w:rPr>
            </w:pPr>
          </w:p>
          <w:p w:rsidR="00D44413" w:rsidRDefault="0012668D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Контакты:</w:t>
            </w:r>
          </w:p>
          <w:tbl>
            <w:tblPr>
              <w:tblW w:w="10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8"/>
              <w:gridCol w:w="2908"/>
              <w:gridCol w:w="3775"/>
            </w:tblGrid>
            <w:tr w:rsidR="00D44413">
              <w:trPr>
                <w:trHeight w:val="323"/>
              </w:trPr>
              <w:tc>
                <w:tcPr>
                  <w:tcW w:w="3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Коммерческий отдел</w:t>
                  </w:r>
                </w:p>
                <w:p w:rsidR="00D44413" w:rsidRDefault="0012668D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Отдел </w:t>
                  </w:r>
                  <w:proofErr w:type="spellStart"/>
                  <w:r>
                    <w:rPr>
                      <w:sz w:val="26"/>
                      <w:szCs w:val="26"/>
                    </w:rPr>
                    <w:t>ответхранения</w:t>
                  </w:r>
                  <w:proofErr w:type="spellEnd"/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+7 (351)  262-10-80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D44413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D44413">
              <w:trPr>
                <w:trHeight w:val="148"/>
              </w:trPr>
              <w:tc>
                <w:tcPr>
                  <w:tcW w:w="3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413" w:rsidRDefault="00D44413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+</w:t>
                  </w:r>
                  <w:r>
                    <w:rPr>
                      <w:sz w:val="26"/>
                      <w:szCs w:val="26"/>
                    </w:rPr>
                    <w:t>7 (351)  211-10-80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IP - </w:t>
                  </w:r>
                  <w:r>
                    <w:rPr>
                      <w:sz w:val="26"/>
                      <w:szCs w:val="26"/>
                    </w:rPr>
                    <w:t>связь</w:t>
                  </w:r>
                </w:p>
              </w:tc>
            </w:tr>
            <w:tr w:rsidR="00D44413">
              <w:trPr>
                <w:trHeight w:val="148"/>
              </w:trPr>
              <w:tc>
                <w:tcPr>
                  <w:tcW w:w="3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413" w:rsidRDefault="00D44413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+7 </w:t>
                  </w:r>
                  <w:r>
                    <w:rPr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  <w:lang w:val="en-US"/>
                    </w:rPr>
                    <w:t>800</w:t>
                  </w:r>
                  <w:r>
                    <w:rPr>
                      <w:sz w:val="26"/>
                      <w:szCs w:val="26"/>
                    </w:rPr>
                    <w:t xml:space="preserve">)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 77-55-116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Бесплатный для звонящего</w:t>
                  </w:r>
                </w:p>
              </w:tc>
            </w:tr>
            <w:tr w:rsidR="00D44413">
              <w:trPr>
                <w:trHeight w:val="659"/>
              </w:trPr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Отдел некондиции</w:t>
                  </w:r>
                </w:p>
                <w:p w:rsidR="00D44413" w:rsidRDefault="0012668D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Производственный отдел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+7 (351)  262-26-40</w:t>
                  </w:r>
                </w:p>
                <w:p w:rsidR="00D44413" w:rsidRDefault="001266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+7 (351)  262-26-42</w:t>
                  </w:r>
                </w:p>
                <w:p w:rsidR="00D44413" w:rsidRDefault="0012668D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+7 (351)  248-12-62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D44413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D44413">
              <w:trPr>
                <w:trHeight w:val="670"/>
              </w:trPr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Отдел железнодорожных и складских услуг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+7 (351)  262-10-82</w:t>
                  </w:r>
                </w:p>
                <w:p w:rsidR="00D44413" w:rsidRDefault="00D4441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D4441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44413">
              <w:trPr>
                <w:trHeight w:val="323"/>
              </w:trPr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Отдел аренды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+7 (351)  262-39-88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D4441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44413">
              <w:trPr>
                <w:trHeight w:val="347"/>
              </w:trPr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Розничный магазин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1266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+7 (351)  262-32-32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13" w:rsidRDefault="00D44413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44413" w:rsidRDefault="00D44413">
            <w:pPr>
              <w:rPr>
                <w:sz w:val="26"/>
                <w:szCs w:val="26"/>
              </w:rPr>
            </w:pPr>
          </w:p>
          <w:p w:rsidR="00D44413" w:rsidRDefault="00F06436">
            <w:pPr>
              <w:rPr>
                <w:sz w:val="26"/>
                <w:szCs w:val="26"/>
              </w:rPr>
            </w:pPr>
            <w:hyperlink r:id="rId17" w:tooltip="mailto:info@metallbaza.ru" w:history="1">
              <w:r w:rsidR="0012668D">
                <w:rPr>
                  <w:rStyle w:val="af7"/>
                  <w:b/>
                  <w:sz w:val="26"/>
                  <w:szCs w:val="26"/>
                  <w:lang w:val="en-US"/>
                </w:rPr>
                <w:t>info</w:t>
              </w:r>
              <w:r w:rsidR="0012668D">
                <w:rPr>
                  <w:rStyle w:val="af7"/>
                  <w:b/>
                  <w:sz w:val="26"/>
                  <w:szCs w:val="26"/>
                </w:rPr>
                <w:t>@</w:t>
              </w:r>
              <w:r w:rsidR="0012668D">
                <w:rPr>
                  <w:rStyle w:val="af7"/>
                  <w:b/>
                  <w:sz w:val="26"/>
                  <w:szCs w:val="26"/>
                  <w:lang w:val="en-US"/>
                </w:rPr>
                <w:t>metallbaza</w:t>
              </w:r>
              <w:r w:rsidR="0012668D">
                <w:rPr>
                  <w:rStyle w:val="af7"/>
                  <w:b/>
                  <w:sz w:val="26"/>
                  <w:szCs w:val="26"/>
                </w:rPr>
                <w:t>.</w:t>
              </w:r>
              <w:r w:rsidR="0012668D">
                <w:rPr>
                  <w:rStyle w:val="af7"/>
                  <w:b/>
                  <w:sz w:val="26"/>
                  <w:szCs w:val="26"/>
                  <w:lang w:val="en-US"/>
                </w:rPr>
                <w:t>ru</w:t>
              </w:r>
            </w:hyperlink>
            <w:r w:rsidR="0012668D">
              <w:rPr>
                <w:b/>
                <w:sz w:val="26"/>
                <w:szCs w:val="26"/>
              </w:rPr>
              <w:t xml:space="preserve">                                                    </w:t>
            </w:r>
            <w:hyperlink r:id="rId18" w:tooltip="http://www.metallbaza.ru" w:history="1">
              <w:r w:rsidR="0012668D">
                <w:rPr>
                  <w:rStyle w:val="af7"/>
                  <w:b/>
                  <w:sz w:val="26"/>
                  <w:szCs w:val="26"/>
                  <w:lang w:val="en-US"/>
                </w:rPr>
                <w:t>www</w:t>
              </w:r>
              <w:r w:rsidR="0012668D">
                <w:rPr>
                  <w:rStyle w:val="af7"/>
                  <w:b/>
                  <w:sz w:val="26"/>
                  <w:szCs w:val="26"/>
                </w:rPr>
                <w:t>.</w:t>
              </w:r>
              <w:r w:rsidR="0012668D">
                <w:rPr>
                  <w:rStyle w:val="af7"/>
                  <w:b/>
                  <w:color w:val="FF0000"/>
                  <w:sz w:val="26"/>
                  <w:szCs w:val="26"/>
                  <w:lang w:val="en-US"/>
                </w:rPr>
                <w:t>metallbaza</w:t>
              </w:r>
              <w:r w:rsidR="0012668D">
                <w:rPr>
                  <w:rStyle w:val="af7"/>
                  <w:b/>
                  <w:sz w:val="26"/>
                  <w:szCs w:val="26"/>
                </w:rPr>
                <w:t>.</w:t>
              </w:r>
              <w:proofErr w:type="spellStart"/>
              <w:r w:rsidR="0012668D">
                <w:rPr>
                  <w:rStyle w:val="af7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D44413" w:rsidRPr="00C15311" w:rsidRDefault="00D44413" w:rsidP="00C15311">
      <w:pPr>
        <w:jc w:val="both"/>
        <w:rPr>
          <w:b/>
          <w:sz w:val="26"/>
          <w:szCs w:val="26"/>
          <w:vertAlign w:val="subscript"/>
        </w:rPr>
      </w:pPr>
    </w:p>
    <w:sectPr w:rsidR="00D44413" w:rsidRPr="00C15311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36" w:rsidRDefault="00F06436">
      <w:r>
        <w:separator/>
      </w:r>
    </w:p>
  </w:endnote>
  <w:endnote w:type="continuationSeparator" w:id="0">
    <w:p w:rsidR="00F06436" w:rsidRDefault="00F0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36" w:rsidRDefault="00F06436">
      <w:r>
        <w:separator/>
      </w:r>
    </w:p>
  </w:footnote>
  <w:footnote w:type="continuationSeparator" w:id="0">
    <w:p w:rsidR="00F06436" w:rsidRDefault="00F0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CFB"/>
    <w:multiLevelType w:val="hybridMultilevel"/>
    <w:tmpl w:val="B13828E8"/>
    <w:lvl w:ilvl="0" w:tplc="BF827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390BBEE">
      <w:start w:val="1"/>
      <w:numFmt w:val="lowerLetter"/>
      <w:lvlText w:val="%2."/>
      <w:lvlJc w:val="left"/>
      <w:pPr>
        <w:ind w:left="1222" w:hanging="360"/>
      </w:pPr>
    </w:lvl>
    <w:lvl w:ilvl="2" w:tplc="2D9E8D9C">
      <w:start w:val="1"/>
      <w:numFmt w:val="lowerRoman"/>
      <w:lvlText w:val="%3."/>
      <w:lvlJc w:val="right"/>
      <w:pPr>
        <w:ind w:left="1942" w:hanging="180"/>
      </w:pPr>
    </w:lvl>
    <w:lvl w:ilvl="3" w:tplc="154082CC">
      <w:start w:val="1"/>
      <w:numFmt w:val="decimal"/>
      <w:lvlText w:val="%4."/>
      <w:lvlJc w:val="left"/>
      <w:pPr>
        <w:ind w:left="2662" w:hanging="360"/>
      </w:pPr>
    </w:lvl>
    <w:lvl w:ilvl="4" w:tplc="4F0AC528">
      <w:start w:val="1"/>
      <w:numFmt w:val="lowerLetter"/>
      <w:lvlText w:val="%5."/>
      <w:lvlJc w:val="left"/>
      <w:pPr>
        <w:ind w:left="3382" w:hanging="360"/>
      </w:pPr>
    </w:lvl>
    <w:lvl w:ilvl="5" w:tplc="101C57F2">
      <w:start w:val="1"/>
      <w:numFmt w:val="lowerRoman"/>
      <w:lvlText w:val="%6."/>
      <w:lvlJc w:val="right"/>
      <w:pPr>
        <w:ind w:left="4102" w:hanging="180"/>
      </w:pPr>
    </w:lvl>
    <w:lvl w:ilvl="6" w:tplc="43F6C084">
      <w:start w:val="1"/>
      <w:numFmt w:val="decimal"/>
      <w:lvlText w:val="%7."/>
      <w:lvlJc w:val="left"/>
      <w:pPr>
        <w:ind w:left="4822" w:hanging="360"/>
      </w:pPr>
    </w:lvl>
    <w:lvl w:ilvl="7" w:tplc="34AE46C6">
      <w:start w:val="1"/>
      <w:numFmt w:val="lowerLetter"/>
      <w:lvlText w:val="%8."/>
      <w:lvlJc w:val="left"/>
      <w:pPr>
        <w:ind w:left="5542" w:hanging="360"/>
      </w:pPr>
    </w:lvl>
    <w:lvl w:ilvl="8" w:tplc="82100D0A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B725C3"/>
    <w:multiLevelType w:val="hybridMultilevel"/>
    <w:tmpl w:val="C24A3B6E"/>
    <w:lvl w:ilvl="0" w:tplc="33CC8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E9CDE">
      <w:start w:val="1"/>
      <w:numFmt w:val="lowerLetter"/>
      <w:lvlText w:val="%2."/>
      <w:lvlJc w:val="left"/>
      <w:pPr>
        <w:ind w:left="1440" w:hanging="360"/>
      </w:pPr>
    </w:lvl>
    <w:lvl w:ilvl="2" w:tplc="67E67ABA">
      <w:start w:val="1"/>
      <w:numFmt w:val="lowerRoman"/>
      <w:lvlText w:val="%3."/>
      <w:lvlJc w:val="right"/>
      <w:pPr>
        <w:ind w:left="2160" w:hanging="180"/>
      </w:pPr>
    </w:lvl>
    <w:lvl w:ilvl="3" w:tplc="B1104C14">
      <w:start w:val="1"/>
      <w:numFmt w:val="decimal"/>
      <w:lvlText w:val="%4."/>
      <w:lvlJc w:val="left"/>
      <w:pPr>
        <w:ind w:left="2880" w:hanging="360"/>
      </w:pPr>
    </w:lvl>
    <w:lvl w:ilvl="4" w:tplc="0B7283E0">
      <w:start w:val="1"/>
      <w:numFmt w:val="lowerLetter"/>
      <w:lvlText w:val="%5."/>
      <w:lvlJc w:val="left"/>
      <w:pPr>
        <w:ind w:left="3600" w:hanging="360"/>
      </w:pPr>
    </w:lvl>
    <w:lvl w:ilvl="5" w:tplc="C9BE0F96">
      <w:start w:val="1"/>
      <w:numFmt w:val="lowerRoman"/>
      <w:lvlText w:val="%6."/>
      <w:lvlJc w:val="right"/>
      <w:pPr>
        <w:ind w:left="4320" w:hanging="180"/>
      </w:pPr>
    </w:lvl>
    <w:lvl w:ilvl="6" w:tplc="4B149A86">
      <w:start w:val="1"/>
      <w:numFmt w:val="decimal"/>
      <w:lvlText w:val="%7."/>
      <w:lvlJc w:val="left"/>
      <w:pPr>
        <w:ind w:left="5040" w:hanging="360"/>
      </w:pPr>
    </w:lvl>
    <w:lvl w:ilvl="7" w:tplc="98C442DE">
      <w:start w:val="1"/>
      <w:numFmt w:val="lowerLetter"/>
      <w:lvlText w:val="%8."/>
      <w:lvlJc w:val="left"/>
      <w:pPr>
        <w:ind w:left="5760" w:hanging="360"/>
      </w:pPr>
    </w:lvl>
    <w:lvl w:ilvl="8" w:tplc="992257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13"/>
    <w:rsid w:val="0012668D"/>
    <w:rsid w:val="002D4D9A"/>
    <w:rsid w:val="008E532C"/>
    <w:rsid w:val="00C15311"/>
    <w:rsid w:val="00D44413"/>
    <w:rsid w:val="00D81370"/>
    <w:rsid w:val="00F0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rPr>
      <w:color w:val="0000FF"/>
      <w:u w:val="single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Pr>
      <w:b/>
      <w:bCs/>
    </w:rPr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rPr>
      <w:color w:val="0000FF"/>
      <w:u w:val="single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Pr>
      <w:b/>
      <w:bCs/>
    </w:rPr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tallbaza@chel.surnet.ru" TargetMode="External"/><Relationship Id="rId18" Type="http://schemas.openxmlformats.org/officeDocument/2006/relationships/hyperlink" Target="http://www.metallbaza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etallbaza.ru" TargetMode="External"/><Relationship Id="rId17" Type="http://schemas.openxmlformats.org/officeDocument/2006/relationships/hyperlink" Target="mailto:info@metallbaza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C938E9D-86AA-4A03-B870-C3894B3C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Любовь Алексеевна</dc:creator>
  <cp:lastModifiedBy>1</cp:lastModifiedBy>
  <cp:revision>7</cp:revision>
  <dcterms:created xsi:type="dcterms:W3CDTF">2018-06-05T10:51:00Z</dcterms:created>
  <dcterms:modified xsi:type="dcterms:W3CDTF">2021-11-01T09:24:00Z</dcterms:modified>
</cp:coreProperties>
</file>